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5CE1F0C3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9E7689">
        <w:rPr>
          <w:rFonts w:eastAsia="굴림체" w:hint="eastAsia"/>
          <w:b/>
          <w:color w:val="auto"/>
          <w:sz w:val="28"/>
          <w:szCs w:val="28"/>
        </w:rPr>
        <w:t>어린이</w:t>
      </w:r>
      <w:r w:rsidR="009E7689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9E7689">
        <w:rPr>
          <w:rFonts w:eastAsia="굴림체" w:hint="eastAsia"/>
          <w:b/>
          <w:color w:val="auto"/>
          <w:sz w:val="28"/>
          <w:szCs w:val="28"/>
        </w:rPr>
        <w:t>휴게시설</w:t>
      </w:r>
    </w:p>
    <w:p w14:paraId="6BCDE7A2" w14:textId="160645BE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9E7689">
        <w:rPr>
          <w:rFonts w:ascii="굴림체" w:eastAsia="굴림체" w:hint="eastAsia"/>
          <w:b/>
          <w:color w:val="auto"/>
          <w:sz w:val="28"/>
          <w:szCs w:val="28"/>
        </w:rPr>
        <w:t xml:space="preserve">어린이 휴게시설류 </w:t>
      </w:r>
      <w:proofErr w:type="spellStart"/>
      <w:r w:rsidR="009E7689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37BE15EA" w14:textId="77777777" w:rsidR="009E7689" w:rsidRPr="00936E20" w:rsidRDefault="005E4872" w:rsidP="009E7689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9E7689"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9E7689" w:rsidRPr="00936E20">
        <w:rPr>
          <w:rFonts w:ascii="굴림체" w:eastAsia="굴림체" w:hint="eastAsia"/>
          <w:b/>
          <w:color w:val="auto"/>
          <w:sz w:val="24"/>
        </w:rPr>
        <w:t>(</w:t>
      </w:r>
      <w:r w:rsidR="009E7689">
        <w:rPr>
          <w:rFonts w:ascii="굴림체" w:eastAsia="굴림체" w:hint="eastAsia"/>
          <w:b/>
          <w:color w:val="auto"/>
          <w:sz w:val="24"/>
        </w:rPr>
        <w:t>놀이</w:t>
      </w:r>
      <w:r w:rsidR="009E7689"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125B7093" w14:textId="77777777" w:rsidR="009E7689" w:rsidRPr="00364D17" w:rsidRDefault="009E7689" w:rsidP="009E7689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364D17">
        <w:rPr>
          <w:rFonts w:ascii="굴림체" w:eastAsia="굴림체"/>
          <w:bCs/>
          <w:color w:val="auto"/>
          <w:sz w:val="22"/>
        </w:rPr>
        <w:t xml:space="preserve">  (</w:t>
      </w:r>
      <w:r w:rsidRPr="00364D17">
        <w:rPr>
          <w:rFonts w:ascii="굴림체" w:eastAsia="굴림체" w:hint="eastAsia"/>
          <w:bCs/>
          <w:color w:val="auto"/>
          <w:sz w:val="22"/>
        </w:rPr>
        <w:t>1</w:t>
      </w:r>
      <w:r w:rsidRPr="00364D17">
        <w:rPr>
          <w:rFonts w:ascii="굴림체" w:eastAsia="굴림체"/>
          <w:bCs/>
          <w:color w:val="auto"/>
          <w:sz w:val="22"/>
        </w:rPr>
        <w:t xml:space="preserve">) </w:t>
      </w:r>
      <w:r w:rsidRPr="00364D17">
        <w:rPr>
          <w:rFonts w:ascii="굴림체" w:eastAsia="굴림체" w:hint="eastAsia"/>
          <w:bCs/>
          <w:color w:val="auto"/>
          <w:sz w:val="22"/>
        </w:rPr>
        <w:t xml:space="preserve">EN 350-2DML 4.2.2항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천연내구성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분류 1등급 또는 2등급 목재 종류 사용해야 한다</w:t>
      </w:r>
      <w:r w:rsidRPr="00364D17">
        <w:rPr>
          <w:rFonts w:ascii="굴림체" w:eastAsia="굴림체"/>
          <w:bCs/>
          <w:color w:val="auto"/>
          <w:sz w:val="22"/>
        </w:rPr>
        <w:t>.</w:t>
      </w:r>
    </w:p>
    <w:p w14:paraId="58FA8494" w14:textId="77777777" w:rsidR="009E7689" w:rsidRPr="00364D17" w:rsidRDefault="009E7689" w:rsidP="009E7689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364D17">
        <w:rPr>
          <w:rFonts w:ascii="굴림체" w:eastAsia="굴림체" w:hint="eastAsia"/>
          <w:bCs/>
          <w:color w:val="auto"/>
          <w:sz w:val="22"/>
        </w:rPr>
        <w:t xml:space="preserve">  (2) KS F 3028(야외시설용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가압식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방부 처리 목재)에서 정한 사용 환경 범주 H3 이상의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가압방부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처리 목재 사용해야 한다. 단, CCA방부(크롬, 구리, 비소 화합물),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크레오소트유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방부 1호 및 2호(A-</w:t>
      </w:r>
      <w:proofErr w:type="gramStart"/>
      <w:r w:rsidRPr="00364D17">
        <w:rPr>
          <w:rFonts w:ascii="굴림체" w:eastAsia="굴림체" w:hint="eastAsia"/>
          <w:bCs/>
          <w:color w:val="auto"/>
          <w:sz w:val="22"/>
        </w:rPr>
        <w:t>1,A</w:t>
      </w:r>
      <w:proofErr w:type="gramEnd"/>
      <w:r w:rsidRPr="00364D17">
        <w:rPr>
          <w:rFonts w:ascii="굴림체" w:eastAsia="굴림체" w:hint="eastAsia"/>
          <w:bCs/>
          <w:color w:val="auto"/>
          <w:sz w:val="22"/>
        </w:rPr>
        <w:t xml:space="preserve">-2), CCFZ 방부(크롬, 플루오르화구리, 아연 화합물), CCB방부(크롬, 구리, 붕소 화합물) 목재는 사용하지 않아야 한다. </w:t>
      </w:r>
    </w:p>
    <w:p w14:paraId="393BDE8B" w14:textId="1DBCFF0E" w:rsidR="007F1D1E" w:rsidRPr="009E7689" w:rsidRDefault="007F1D1E" w:rsidP="009E7689">
      <w:pPr>
        <w:pStyle w:val="a3"/>
        <w:wordWrap/>
        <w:snapToGrid/>
        <w:jc w:val="left"/>
        <w:rPr>
          <w:rFonts w:ascii="굴림체" w:eastAsia="굴림체"/>
          <w:bCs/>
          <w:color w:val="EE0000"/>
          <w:sz w:val="22"/>
        </w:rPr>
      </w:pP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4E1EDAD0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0BD37A1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03168D4B" w14:textId="77777777" w:rsidR="00BB24DC" w:rsidRDefault="00BB24DC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13372348" w14:textId="77777777" w:rsidR="00BB24DC" w:rsidRDefault="00BB24DC" w:rsidP="00BB24DC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45513B01" w14:textId="77777777" w:rsidR="00BB24DC" w:rsidRPr="00936E20" w:rsidRDefault="00BB24DC" w:rsidP="00BB24DC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58516888" w14:textId="77777777" w:rsidR="00BB24DC" w:rsidRPr="00936E20" w:rsidRDefault="00BB24DC" w:rsidP="00BB24DC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5FC56E1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03B847B" w14:textId="2902413C" w:rsidR="00BB24DC" w:rsidRPr="008B07E2" w:rsidRDefault="00BB24DC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>로</w:t>
      </w:r>
      <w:r w:rsidR="005C0B15">
        <w:rPr>
          <w:rFonts w:ascii="굴림체" w:eastAsia="굴림체" w:hint="eastAsia"/>
          <w:b/>
          <w:color w:val="auto"/>
          <w:sz w:val="24"/>
        </w:rPr>
        <w:t xml:space="preserve">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765632EE" w14:textId="77777777" w:rsidR="00BB24DC" w:rsidRDefault="00BB24DC" w:rsidP="00BB24DC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63ECC2E7" w14:textId="77777777" w:rsidR="00BB24DC" w:rsidRDefault="00BB24DC" w:rsidP="00BB24DC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0CFE0E3C" w14:textId="77777777" w:rsidR="00BB24DC" w:rsidRPr="008B07E2" w:rsidRDefault="00BB24DC" w:rsidP="00BB24DC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75D61048" w14:textId="77777777" w:rsidR="00BB24DC" w:rsidRPr="00BB24DC" w:rsidRDefault="00BB24DC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1A29A34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BB24DC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4F0B26" w14:textId="30C260F4" w:rsidR="00131CEF" w:rsidRPr="00BB24DC" w:rsidRDefault="005F7EB4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4864FEE" w14:textId="6386A74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131CEF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7D704E32" w14:textId="3FCC9AAC" w:rsidR="00431B0D" w:rsidRDefault="00431B0D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449CC8A1" w14:textId="77777777" w:rsidR="005C0B15" w:rsidRDefault="005C0B15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55401291" w14:textId="77777777" w:rsidR="005C0B15" w:rsidRPr="0090632A" w:rsidRDefault="005C0B15" w:rsidP="005C0B15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16152124" w14:textId="77777777" w:rsidR="005C0B15" w:rsidRPr="0090632A" w:rsidRDefault="005C0B15" w:rsidP="005C0B15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43A51B19" w14:textId="77777777" w:rsidR="005C0B15" w:rsidRPr="0090632A" w:rsidRDefault="005C0B15" w:rsidP="005C0B15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300D70B0" w14:textId="77777777" w:rsidR="005C0B15" w:rsidRPr="00216982" w:rsidRDefault="005C0B15" w:rsidP="005C0B15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, 앵커형 등을 </w:t>
      </w:r>
      <w:proofErr w:type="gramStart"/>
      <w:r w:rsidRPr="00216982">
        <w:rPr>
          <w:rFonts w:ascii="굴림체" w:eastAsia="굴림체" w:hint="eastAsia"/>
          <w:bCs/>
          <w:color w:val="auto"/>
          <w:sz w:val="22"/>
        </w:rPr>
        <w:t>사용        한다</w:t>
      </w:r>
      <w:proofErr w:type="gramEnd"/>
      <w:r w:rsidRPr="00216982">
        <w:rPr>
          <w:rFonts w:ascii="굴림체" w:eastAsia="굴림체" w:hint="eastAsia"/>
          <w:bCs/>
          <w:color w:val="auto"/>
          <w:sz w:val="22"/>
        </w:rPr>
        <w:t>.</w:t>
      </w:r>
    </w:p>
    <w:p w14:paraId="0EA8EB47" w14:textId="77777777" w:rsidR="005C0B15" w:rsidRPr="0090632A" w:rsidRDefault="005C0B15" w:rsidP="005C0B15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216982">
        <w:rPr>
          <w:rFonts w:ascii="굴림체" w:eastAsia="굴림체" w:hint="eastAsia"/>
          <w:bCs/>
          <w:color w:val="auto"/>
          <w:sz w:val="22"/>
        </w:rPr>
        <w:t>사용 한다</w:t>
      </w:r>
      <w:proofErr w:type="gramEnd"/>
      <w:r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0156C662" w14:textId="77777777" w:rsidR="005C0B15" w:rsidRPr="00216982" w:rsidRDefault="005C0B15" w:rsidP="005C0B15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79054AEE" w14:textId="77777777" w:rsidR="005C0B15" w:rsidRPr="00936E20" w:rsidRDefault="005C0B15" w:rsidP="005C0B15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4C2B9943" w14:textId="77777777" w:rsidR="005C0B15" w:rsidRPr="005C0B15" w:rsidRDefault="005C0B15" w:rsidP="00131CEF">
      <w:pPr>
        <w:pStyle w:val="a3"/>
        <w:wordWrap/>
        <w:snapToGrid/>
        <w:jc w:val="left"/>
        <w:rPr>
          <w:rFonts w:ascii="굴림체" w:eastAsia="굴림체" w:hAnsi="굴림체" w:hint="eastAsia"/>
          <w:bCs/>
          <w:color w:val="auto"/>
          <w:sz w:val="22"/>
          <w:szCs w:val="22"/>
        </w:rPr>
      </w:pPr>
    </w:p>
    <w:sectPr w:rsidR="005C0B15" w:rsidRPr="005C0B15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3351" w14:textId="77777777" w:rsidR="00776275" w:rsidRDefault="00776275" w:rsidP="005E4872">
      <w:pPr>
        <w:spacing w:after="0"/>
      </w:pPr>
      <w:r>
        <w:separator/>
      </w:r>
    </w:p>
  </w:endnote>
  <w:endnote w:type="continuationSeparator" w:id="0">
    <w:p w14:paraId="007241E8" w14:textId="77777777" w:rsidR="00776275" w:rsidRDefault="00776275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337E0" w14:textId="77777777" w:rsidR="00776275" w:rsidRDefault="00776275" w:rsidP="005E4872">
      <w:pPr>
        <w:spacing w:after="0"/>
      </w:pPr>
      <w:r>
        <w:separator/>
      </w:r>
    </w:p>
  </w:footnote>
  <w:footnote w:type="continuationSeparator" w:id="0">
    <w:p w14:paraId="0E7D3AD0" w14:textId="77777777" w:rsidR="00776275" w:rsidRDefault="00776275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31CEF"/>
    <w:rsid w:val="0019642D"/>
    <w:rsid w:val="001E25EB"/>
    <w:rsid w:val="00210D64"/>
    <w:rsid w:val="00216982"/>
    <w:rsid w:val="00256C33"/>
    <w:rsid w:val="00284B9A"/>
    <w:rsid w:val="002E5042"/>
    <w:rsid w:val="00300A76"/>
    <w:rsid w:val="00364D17"/>
    <w:rsid w:val="0038564D"/>
    <w:rsid w:val="00397224"/>
    <w:rsid w:val="00405E00"/>
    <w:rsid w:val="00431B0D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C0B15"/>
    <w:rsid w:val="005C6CCB"/>
    <w:rsid w:val="005E4872"/>
    <w:rsid w:val="005F7EB4"/>
    <w:rsid w:val="006125E9"/>
    <w:rsid w:val="00645D76"/>
    <w:rsid w:val="00650A18"/>
    <w:rsid w:val="0068371F"/>
    <w:rsid w:val="006C7AEA"/>
    <w:rsid w:val="006F19EE"/>
    <w:rsid w:val="00776275"/>
    <w:rsid w:val="00785248"/>
    <w:rsid w:val="007A23BA"/>
    <w:rsid w:val="007F1D1E"/>
    <w:rsid w:val="00811102"/>
    <w:rsid w:val="00820274"/>
    <w:rsid w:val="0084519F"/>
    <w:rsid w:val="00882569"/>
    <w:rsid w:val="0088779E"/>
    <w:rsid w:val="008A387E"/>
    <w:rsid w:val="008B07E2"/>
    <w:rsid w:val="008D02E4"/>
    <w:rsid w:val="0090632A"/>
    <w:rsid w:val="0092557E"/>
    <w:rsid w:val="00936E20"/>
    <w:rsid w:val="009B2B29"/>
    <w:rsid w:val="009E7689"/>
    <w:rsid w:val="00A07046"/>
    <w:rsid w:val="00A81398"/>
    <w:rsid w:val="00AB6222"/>
    <w:rsid w:val="00B244EB"/>
    <w:rsid w:val="00B24B01"/>
    <w:rsid w:val="00B80BE6"/>
    <w:rsid w:val="00BB24DC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01FCE"/>
    <w:rsid w:val="00DC478F"/>
    <w:rsid w:val="00DD6A40"/>
    <w:rsid w:val="00DF6C40"/>
    <w:rsid w:val="00E078FB"/>
    <w:rsid w:val="00E15BE7"/>
    <w:rsid w:val="00E20CCC"/>
    <w:rsid w:val="00E44332"/>
    <w:rsid w:val="00E97D91"/>
    <w:rsid w:val="00EB39E0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638</Words>
  <Characters>2167</Characters>
  <Application>Microsoft Office Word</Application>
  <DocSecurity>0</DocSecurity>
  <Lines>127</Lines>
  <Paragraphs>73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3</cp:revision>
  <dcterms:created xsi:type="dcterms:W3CDTF">2026-04-24T09:41:00Z</dcterms:created>
  <dcterms:modified xsi:type="dcterms:W3CDTF">2026-04-27T10:27:00Z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